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30" w:rsidRPr="00061B30" w:rsidRDefault="00061B30" w:rsidP="00061B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B30">
        <w:rPr>
          <w:rFonts w:ascii="Times New Roman" w:hAnsi="Times New Roman" w:cs="Times New Roman"/>
          <w:b/>
          <w:sz w:val="28"/>
          <w:szCs w:val="28"/>
        </w:rPr>
        <w:t>Сведения о качестве реализации программы</w:t>
      </w:r>
    </w:p>
    <w:tbl>
      <w:tblPr>
        <w:tblW w:w="7895" w:type="dxa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3118"/>
        <w:gridCol w:w="2693"/>
      </w:tblGrid>
      <w:tr w:rsidR="00061B30" w:rsidRPr="00061B30" w:rsidTr="00B5551B">
        <w:trPr>
          <w:trHeight w:val="551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51B" w:rsidRDefault="00061B30" w:rsidP="00B55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61B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Учебный</w:t>
            </w:r>
            <w:proofErr w:type="spellEnd"/>
          </w:p>
          <w:p w:rsidR="00061B30" w:rsidRPr="00061B30" w:rsidRDefault="00061B30" w:rsidP="00B55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061B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год</w:t>
            </w:r>
            <w:proofErr w:type="spellEnd"/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551B" w:rsidRDefault="00061B30" w:rsidP="00B55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3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  <w:r w:rsidRPr="00061B3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детей</w:t>
            </w:r>
            <w:r w:rsidR="00B555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61B30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B555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061B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начало </w:t>
            </w:r>
          </w:p>
          <w:p w:rsidR="00061B30" w:rsidRPr="00061B30" w:rsidRDefault="00061B30" w:rsidP="00B55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30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 года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B30" w:rsidRPr="00061B30" w:rsidRDefault="00061B30" w:rsidP="00B55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3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на конец</w:t>
            </w:r>
          </w:p>
          <w:p w:rsidR="00061B30" w:rsidRPr="00061B30" w:rsidRDefault="00061B30" w:rsidP="00B55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1B30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 года</w:t>
            </w:r>
          </w:p>
        </w:tc>
      </w:tr>
      <w:tr w:rsidR="00061B30" w:rsidRPr="00061B30" w:rsidTr="00B5551B">
        <w:trPr>
          <w:trHeight w:val="277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B30" w:rsidRPr="00061B30" w:rsidRDefault="00061B30" w:rsidP="00B55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61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B30" w:rsidRPr="00061B30" w:rsidRDefault="00061B30" w:rsidP="00B55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1B30" w:rsidRPr="00061B30" w:rsidRDefault="00061B30" w:rsidP="00B55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61B30" w:rsidRPr="00061B30" w:rsidTr="00061B30">
        <w:trPr>
          <w:trHeight w:val="277"/>
        </w:trPr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B30" w:rsidRPr="00061B30" w:rsidRDefault="00061B30" w:rsidP="00061B3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B30" w:rsidRDefault="00061B30" w:rsidP="00061B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1B30" w:rsidRDefault="00061B30" w:rsidP="00061B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1C4" w:rsidRDefault="008071C4" w:rsidP="00061B30"/>
    <w:p w:rsidR="00061B30" w:rsidRDefault="00061B30" w:rsidP="00061B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B30">
        <w:rPr>
          <w:rFonts w:ascii="Times New Roman" w:hAnsi="Times New Roman" w:cs="Times New Roman"/>
          <w:b/>
          <w:sz w:val="28"/>
          <w:szCs w:val="28"/>
        </w:rPr>
        <w:t>Результативность</w:t>
      </w:r>
    </w:p>
    <w:p w:rsidR="00061B30" w:rsidRDefault="00061B30" w:rsidP="00061B3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253B">
        <w:rPr>
          <w:rFonts w:ascii="Times New Roman" w:hAnsi="Times New Roman" w:cs="Times New Roman"/>
          <w:sz w:val="28"/>
          <w:szCs w:val="28"/>
        </w:rPr>
        <w:t>1 место в муниципальном конкурсе</w:t>
      </w:r>
      <w:r w:rsidR="001B1DCE">
        <w:rPr>
          <w:rFonts w:ascii="Times New Roman" w:hAnsi="Times New Roman" w:cs="Times New Roman"/>
          <w:sz w:val="28"/>
          <w:szCs w:val="28"/>
        </w:rPr>
        <w:t xml:space="preserve"> исследовательских проектов «Без срока давности» 2026г.</w:t>
      </w:r>
    </w:p>
    <w:p w:rsidR="001B1DCE" w:rsidRPr="001B1DCE" w:rsidRDefault="001B1DCE" w:rsidP="001B1DC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B1DCE">
        <w:rPr>
          <w:rFonts w:ascii="Times New Roman" w:hAnsi="Times New Roman" w:cs="Times New Roman"/>
          <w:sz w:val="28"/>
          <w:szCs w:val="28"/>
        </w:rPr>
        <w:t xml:space="preserve">1 место в </w:t>
      </w:r>
      <w:r>
        <w:rPr>
          <w:rFonts w:ascii="Times New Roman" w:hAnsi="Times New Roman" w:cs="Times New Roman"/>
          <w:sz w:val="28"/>
          <w:szCs w:val="28"/>
        </w:rPr>
        <w:t>региональном этапе всероссийского конкурса и</w:t>
      </w:r>
      <w:r w:rsidRPr="001B1DCE">
        <w:rPr>
          <w:rFonts w:ascii="Times New Roman" w:hAnsi="Times New Roman" w:cs="Times New Roman"/>
          <w:sz w:val="28"/>
          <w:szCs w:val="28"/>
        </w:rPr>
        <w:t>сследовательских проектов «Без срока давности» 2026г.</w:t>
      </w:r>
    </w:p>
    <w:p w:rsidR="001B1DCE" w:rsidRPr="001B1DCE" w:rsidRDefault="001B1DCE" w:rsidP="001B1DC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Призер </w:t>
      </w:r>
      <w:r w:rsidRPr="001B1DC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Всероссийском</w:t>
      </w:r>
      <w:r w:rsidRPr="001B1DCE">
        <w:rPr>
          <w:rFonts w:ascii="Times New Roman" w:hAnsi="Times New Roman" w:cs="Times New Roman"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B1DCE">
        <w:rPr>
          <w:rFonts w:ascii="Times New Roman" w:hAnsi="Times New Roman" w:cs="Times New Roman"/>
          <w:sz w:val="28"/>
          <w:szCs w:val="28"/>
        </w:rPr>
        <w:t>сследовательских проектов «Без срока давности» 2026г.</w:t>
      </w:r>
    </w:p>
    <w:sectPr w:rsidR="001B1DCE" w:rsidRPr="001B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58D4"/>
    <w:multiLevelType w:val="hybridMultilevel"/>
    <w:tmpl w:val="78AA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F7"/>
    <w:rsid w:val="00061B30"/>
    <w:rsid w:val="001B1DCE"/>
    <w:rsid w:val="0034253B"/>
    <w:rsid w:val="007437F7"/>
    <w:rsid w:val="008071C4"/>
    <w:rsid w:val="00974006"/>
    <w:rsid w:val="00B5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FE4D"/>
  <w15:chartTrackingRefBased/>
  <w15:docId w15:val="{6F8D3C67-AC59-449D-8619-FEDB0F96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B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uiPriority w:val="99"/>
    <w:semiHidden/>
    <w:unhideWhenUsed/>
    <w:rsid w:val="00061B3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61B30"/>
  </w:style>
  <w:style w:type="paragraph" w:styleId="a5">
    <w:name w:val="List Paragraph"/>
    <w:basedOn w:val="a"/>
    <w:uiPriority w:val="34"/>
    <w:qFormat/>
    <w:rsid w:val="00061B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5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2026-04-15T09:23:00Z</cp:lastPrinted>
  <dcterms:created xsi:type="dcterms:W3CDTF">2026-04-15T07:31:00Z</dcterms:created>
  <dcterms:modified xsi:type="dcterms:W3CDTF">2026-04-15T09:38:00Z</dcterms:modified>
</cp:coreProperties>
</file>